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1D5" w:rsidRDefault="0090685D" w:rsidP="00A011D5">
      <w:pPr>
        <w:rPr>
          <w:b/>
        </w:rPr>
      </w:pPr>
      <w:r>
        <w:rPr>
          <w:b/>
          <w:noProof/>
          <w:lang w:eastAsia="es-VE"/>
        </w:rPr>
        <w:drawing>
          <wp:inline distT="0" distB="0" distL="0" distR="0">
            <wp:extent cx="6192078" cy="675571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NTILLO YLAI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4"/>
                    <a:stretch/>
                  </pic:blipFill>
                  <pic:spPr bwMode="auto">
                    <a:xfrm>
                      <a:off x="0" y="0"/>
                      <a:ext cx="6234332" cy="6801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011D5" w:rsidRDefault="00A011D5" w:rsidP="00A011D5">
      <w:pPr>
        <w:rPr>
          <w:b/>
        </w:rPr>
      </w:pPr>
    </w:p>
    <w:p w:rsidR="006571B1" w:rsidRPr="00AB13A5" w:rsidRDefault="00A011D5" w:rsidP="00AB13A5">
      <w:pPr>
        <w:jc w:val="center"/>
        <w:rPr>
          <w:b/>
          <w:sz w:val="36"/>
        </w:rPr>
      </w:pPr>
      <w:r w:rsidRPr="00A011D5">
        <w:rPr>
          <w:b/>
          <w:sz w:val="36"/>
        </w:rPr>
        <w:t xml:space="preserve">YLAI </w:t>
      </w:r>
      <w:proofErr w:type="spellStart"/>
      <w:r w:rsidRPr="00A011D5">
        <w:rPr>
          <w:b/>
          <w:sz w:val="36"/>
        </w:rPr>
        <w:t>Bootcamp</w:t>
      </w:r>
      <w:proofErr w:type="spellEnd"/>
      <w:r w:rsidRPr="00A011D5">
        <w:rPr>
          <w:b/>
          <w:sz w:val="36"/>
        </w:rPr>
        <w:t xml:space="preserve"> – </w:t>
      </w:r>
      <w:proofErr w:type="spellStart"/>
      <w:r w:rsidRPr="00A011D5">
        <w:rPr>
          <w:b/>
          <w:sz w:val="36"/>
        </w:rPr>
        <w:t>Marketng</w:t>
      </w:r>
      <w:proofErr w:type="spellEnd"/>
      <w:r w:rsidRPr="00A011D5">
        <w:rPr>
          <w:b/>
          <w:sz w:val="36"/>
        </w:rPr>
        <w:t xml:space="preserve"> Digital</w:t>
      </w:r>
    </w:p>
    <w:p w:rsidR="000F252A" w:rsidRDefault="000F252A" w:rsidP="00AB13A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Lectura sobre los 12 Arquetipos de Carl Jung </w:t>
      </w:r>
      <w:hyperlink r:id="rId7" w:history="1">
        <w:r w:rsidRPr="00FB203C">
          <w:rPr>
            <w:rStyle w:val="Hipervnculo"/>
            <w:b/>
            <w:bCs/>
            <w:sz w:val="24"/>
            <w:szCs w:val="24"/>
          </w:rPr>
          <w:t>https://www.makinglovemarks.es/blog/arquetipos-de-personalidad-de-marca/</w:t>
        </w:r>
      </w:hyperlink>
      <w:r>
        <w:rPr>
          <w:b/>
          <w:bCs/>
          <w:sz w:val="24"/>
          <w:szCs w:val="24"/>
        </w:rPr>
        <w:t xml:space="preserve"> </w:t>
      </w:r>
    </w:p>
    <w:p w:rsidR="00AB13A5" w:rsidRPr="00AB13A5" w:rsidRDefault="00AB13A5" w:rsidP="00AB13A5">
      <w:pPr>
        <w:rPr>
          <w:b/>
          <w:bCs/>
          <w:sz w:val="24"/>
          <w:szCs w:val="24"/>
        </w:rPr>
      </w:pPr>
      <w:r w:rsidRPr="00AB13A5">
        <w:rPr>
          <w:b/>
          <w:bCs/>
          <w:sz w:val="24"/>
          <w:szCs w:val="24"/>
        </w:rPr>
        <w:t>Ejercicio 3:</w:t>
      </w:r>
    </w:p>
    <w:p w:rsidR="00AB13A5" w:rsidRPr="00AB13A5" w:rsidRDefault="00AB13A5" w:rsidP="00AB13A5">
      <w:pPr>
        <w:rPr>
          <w:sz w:val="24"/>
          <w:szCs w:val="24"/>
        </w:rPr>
      </w:pPr>
      <w:r w:rsidRPr="00AB13A5">
        <w:rPr>
          <w:b/>
          <w:bCs/>
          <w:sz w:val="24"/>
          <w:szCs w:val="24"/>
        </w:rPr>
        <w:t xml:space="preserve">1.- </w:t>
      </w:r>
      <w:r w:rsidRPr="00AB13A5">
        <w:rPr>
          <w:b/>
          <w:bCs/>
          <w:sz w:val="24"/>
          <w:szCs w:val="24"/>
          <w:lang w:val="es-ES"/>
        </w:rPr>
        <w:t xml:space="preserve">Revisa los perfiles en redes sociales (Facebook, </w:t>
      </w:r>
      <w:proofErr w:type="spellStart"/>
      <w:r w:rsidRPr="00AB13A5">
        <w:rPr>
          <w:b/>
          <w:bCs/>
          <w:sz w:val="24"/>
          <w:szCs w:val="24"/>
          <w:lang w:val="es-ES"/>
        </w:rPr>
        <w:t>Instagram</w:t>
      </w:r>
      <w:proofErr w:type="spellEnd"/>
      <w:r w:rsidRPr="00AB13A5">
        <w:rPr>
          <w:b/>
          <w:bCs/>
          <w:sz w:val="24"/>
          <w:szCs w:val="24"/>
          <w:lang w:val="es-ES"/>
        </w:rPr>
        <w:t xml:space="preserve"> y/o </w:t>
      </w:r>
      <w:proofErr w:type="spellStart"/>
      <w:r w:rsidRPr="00AB13A5">
        <w:rPr>
          <w:b/>
          <w:bCs/>
          <w:sz w:val="24"/>
          <w:szCs w:val="24"/>
          <w:lang w:val="es-ES"/>
        </w:rPr>
        <w:t>Twitter</w:t>
      </w:r>
      <w:proofErr w:type="spellEnd"/>
      <w:r w:rsidRPr="00AB13A5">
        <w:rPr>
          <w:b/>
          <w:bCs/>
          <w:sz w:val="24"/>
          <w:szCs w:val="24"/>
          <w:lang w:val="es-ES"/>
        </w:rPr>
        <w:t xml:space="preserve">) de tres competidores y responde lo siguiente:  </w:t>
      </w:r>
    </w:p>
    <w:p w:rsidR="00AB13A5" w:rsidRPr="00AB13A5" w:rsidRDefault="00AB13A5" w:rsidP="00AB13A5">
      <w:pPr>
        <w:pStyle w:val="Prrafodelista"/>
        <w:numPr>
          <w:ilvl w:val="0"/>
          <w:numId w:val="8"/>
        </w:numPr>
        <w:spacing w:line="480" w:lineRule="auto"/>
        <w:rPr>
          <w:sz w:val="24"/>
          <w:szCs w:val="24"/>
        </w:rPr>
      </w:pPr>
      <w:r w:rsidRPr="00AB13A5">
        <w:rPr>
          <w:sz w:val="24"/>
          <w:szCs w:val="24"/>
          <w:lang w:val="es-ES"/>
        </w:rPr>
        <w:t xml:space="preserve">¿Reflejan cuál es su propuesta de valor? </w:t>
      </w:r>
    </w:p>
    <w:p w:rsidR="00AB13A5" w:rsidRPr="00AB13A5" w:rsidRDefault="00AB13A5" w:rsidP="00AB13A5">
      <w:pPr>
        <w:pStyle w:val="Prrafodelista"/>
        <w:numPr>
          <w:ilvl w:val="0"/>
          <w:numId w:val="8"/>
        </w:numPr>
        <w:spacing w:line="480" w:lineRule="auto"/>
        <w:ind w:left="1434" w:hanging="357"/>
        <w:rPr>
          <w:sz w:val="24"/>
          <w:szCs w:val="24"/>
        </w:rPr>
      </w:pPr>
      <w:r w:rsidRPr="00AB13A5">
        <w:rPr>
          <w:sz w:val="24"/>
          <w:szCs w:val="24"/>
          <w:lang w:val="es-ES"/>
        </w:rPr>
        <w:t xml:space="preserve"> ¿Cómo es el tono de su comunicación?</w:t>
      </w:r>
    </w:p>
    <w:p w:rsidR="00AB13A5" w:rsidRPr="00AB13A5" w:rsidRDefault="00AB13A5" w:rsidP="00AB13A5">
      <w:pPr>
        <w:pStyle w:val="Prrafodelista"/>
        <w:numPr>
          <w:ilvl w:val="0"/>
          <w:numId w:val="8"/>
        </w:numPr>
        <w:spacing w:line="480" w:lineRule="auto"/>
        <w:ind w:left="1434" w:hanging="357"/>
        <w:rPr>
          <w:sz w:val="24"/>
          <w:szCs w:val="24"/>
        </w:rPr>
      </w:pPr>
      <w:r w:rsidRPr="00AB13A5">
        <w:rPr>
          <w:sz w:val="24"/>
          <w:szCs w:val="24"/>
          <w:lang w:val="es-ES"/>
        </w:rPr>
        <w:t xml:space="preserve"> ¿Cómo llevan sus redes sociales?  </w:t>
      </w:r>
    </w:p>
    <w:p w:rsidR="00AB13A5" w:rsidRPr="00AB13A5" w:rsidRDefault="00AB13A5" w:rsidP="00AB13A5">
      <w:pPr>
        <w:pStyle w:val="Prrafodelista"/>
        <w:numPr>
          <w:ilvl w:val="0"/>
          <w:numId w:val="8"/>
        </w:numPr>
        <w:spacing w:line="480" w:lineRule="auto"/>
        <w:ind w:left="1434" w:hanging="357"/>
        <w:rPr>
          <w:sz w:val="24"/>
          <w:szCs w:val="24"/>
        </w:rPr>
      </w:pPr>
      <w:r w:rsidRPr="00AB13A5">
        <w:rPr>
          <w:sz w:val="24"/>
          <w:szCs w:val="24"/>
          <w:lang w:val="es-ES"/>
        </w:rPr>
        <w:t xml:space="preserve"> ¿Qué formatos utilizan? (fotos, videos, infografías, carrusel)</w:t>
      </w:r>
    </w:p>
    <w:p w:rsidR="00AB13A5" w:rsidRPr="00AB13A5" w:rsidRDefault="00AB13A5" w:rsidP="00AB13A5">
      <w:pPr>
        <w:pStyle w:val="Prrafodelista"/>
        <w:numPr>
          <w:ilvl w:val="0"/>
          <w:numId w:val="8"/>
        </w:numPr>
        <w:spacing w:line="480" w:lineRule="auto"/>
        <w:ind w:left="1434" w:hanging="357"/>
        <w:rPr>
          <w:sz w:val="24"/>
          <w:szCs w:val="24"/>
        </w:rPr>
      </w:pPr>
      <w:r w:rsidRPr="00AB13A5">
        <w:rPr>
          <w:sz w:val="24"/>
          <w:szCs w:val="24"/>
          <w:lang w:val="es-ES"/>
        </w:rPr>
        <w:t xml:space="preserve">¿Tienen un estilo propio? (gráfico o de contenido) </w:t>
      </w:r>
    </w:p>
    <w:p w:rsidR="00AB13A5" w:rsidRPr="00AB13A5" w:rsidRDefault="00AB13A5" w:rsidP="00AB13A5">
      <w:pPr>
        <w:pStyle w:val="Prrafodelista"/>
        <w:numPr>
          <w:ilvl w:val="0"/>
          <w:numId w:val="8"/>
        </w:numPr>
        <w:spacing w:line="480" w:lineRule="auto"/>
        <w:ind w:left="1434" w:hanging="357"/>
        <w:rPr>
          <w:sz w:val="24"/>
          <w:szCs w:val="24"/>
        </w:rPr>
      </w:pPr>
      <w:r w:rsidRPr="00AB13A5">
        <w:rPr>
          <w:sz w:val="24"/>
          <w:szCs w:val="24"/>
          <w:lang w:val="es-ES"/>
        </w:rPr>
        <w:t xml:space="preserve">¿Cada cuánto tiempo publican? </w:t>
      </w:r>
    </w:p>
    <w:p w:rsidR="00AB13A5" w:rsidRPr="00AB13A5" w:rsidRDefault="00AB13A5" w:rsidP="00AB13A5">
      <w:pPr>
        <w:pStyle w:val="Prrafodelista"/>
        <w:numPr>
          <w:ilvl w:val="0"/>
          <w:numId w:val="8"/>
        </w:numPr>
        <w:spacing w:line="480" w:lineRule="auto"/>
        <w:ind w:left="1434" w:hanging="357"/>
        <w:rPr>
          <w:sz w:val="24"/>
          <w:szCs w:val="24"/>
        </w:rPr>
      </w:pPr>
      <w:r w:rsidRPr="00AB13A5">
        <w:rPr>
          <w:sz w:val="24"/>
          <w:szCs w:val="24"/>
          <w:lang w:val="es-ES"/>
        </w:rPr>
        <w:t xml:space="preserve">¿Cómo es la conversación con sus seguidores? </w:t>
      </w:r>
    </w:p>
    <w:p w:rsidR="00AB13A5" w:rsidRPr="00AB13A5" w:rsidRDefault="00AB13A5" w:rsidP="00AB13A5">
      <w:pPr>
        <w:rPr>
          <w:sz w:val="24"/>
          <w:szCs w:val="24"/>
        </w:rPr>
      </w:pPr>
      <w:r w:rsidRPr="00AB13A5">
        <w:rPr>
          <w:sz w:val="24"/>
          <w:szCs w:val="24"/>
          <w:lang w:val="es-ES"/>
        </w:rPr>
        <w:t xml:space="preserve">2.-Revisa los perfiles en redes sociales de tres </w:t>
      </w:r>
      <w:r w:rsidRPr="00AB13A5">
        <w:rPr>
          <w:b/>
          <w:bCs/>
          <w:sz w:val="24"/>
          <w:szCs w:val="24"/>
          <w:lang w:val="es-ES"/>
        </w:rPr>
        <w:t xml:space="preserve">referentes o cuentas </w:t>
      </w:r>
      <w:proofErr w:type="spellStart"/>
      <w:r w:rsidRPr="00AB13A5">
        <w:rPr>
          <w:b/>
          <w:bCs/>
          <w:sz w:val="24"/>
          <w:szCs w:val="24"/>
          <w:lang w:val="es-ES"/>
        </w:rPr>
        <w:t>inspiracionales</w:t>
      </w:r>
      <w:proofErr w:type="spellEnd"/>
      <w:r w:rsidRPr="00AB13A5">
        <w:rPr>
          <w:b/>
          <w:bCs/>
          <w:sz w:val="24"/>
          <w:szCs w:val="24"/>
          <w:lang w:val="es-ES"/>
        </w:rPr>
        <w:t xml:space="preserve"> para ti. Esas que sigues casi a diario, de las que eres fan. No necesariamente tienen que estar relacionadas a tu área comercial o de servicios, simplemente las que te gusten. Y analiza lo siguiente:</w:t>
      </w:r>
    </w:p>
    <w:p w:rsidR="00AB13A5" w:rsidRPr="00AB13A5" w:rsidRDefault="00AB13A5" w:rsidP="00AB13A5">
      <w:pPr>
        <w:pStyle w:val="Prrafodelista"/>
        <w:numPr>
          <w:ilvl w:val="0"/>
          <w:numId w:val="8"/>
        </w:numPr>
        <w:spacing w:line="480" w:lineRule="auto"/>
        <w:rPr>
          <w:sz w:val="24"/>
          <w:szCs w:val="24"/>
        </w:rPr>
      </w:pPr>
      <w:r w:rsidRPr="00AB13A5">
        <w:rPr>
          <w:sz w:val="24"/>
          <w:szCs w:val="24"/>
          <w:lang w:val="es-ES"/>
        </w:rPr>
        <w:t xml:space="preserve">¿Reflejan cuál es su propuesta de valor? </w:t>
      </w:r>
    </w:p>
    <w:p w:rsidR="00AB13A5" w:rsidRPr="00AB13A5" w:rsidRDefault="00AB13A5" w:rsidP="00AB13A5">
      <w:pPr>
        <w:pStyle w:val="Prrafodelista"/>
        <w:numPr>
          <w:ilvl w:val="0"/>
          <w:numId w:val="8"/>
        </w:numPr>
        <w:spacing w:line="480" w:lineRule="auto"/>
        <w:ind w:left="1434" w:hanging="357"/>
        <w:rPr>
          <w:sz w:val="24"/>
          <w:szCs w:val="24"/>
        </w:rPr>
      </w:pPr>
      <w:r w:rsidRPr="00AB13A5">
        <w:rPr>
          <w:sz w:val="24"/>
          <w:szCs w:val="24"/>
          <w:lang w:val="es-ES"/>
        </w:rPr>
        <w:t xml:space="preserve"> ¿Cómo es el tono de su comunicación?</w:t>
      </w:r>
    </w:p>
    <w:p w:rsidR="00AB13A5" w:rsidRPr="00AB13A5" w:rsidRDefault="00AB13A5" w:rsidP="00AB13A5">
      <w:pPr>
        <w:pStyle w:val="Prrafodelista"/>
        <w:numPr>
          <w:ilvl w:val="0"/>
          <w:numId w:val="8"/>
        </w:numPr>
        <w:spacing w:line="480" w:lineRule="auto"/>
        <w:ind w:left="1434" w:hanging="357"/>
        <w:rPr>
          <w:sz w:val="24"/>
          <w:szCs w:val="24"/>
        </w:rPr>
      </w:pPr>
      <w:r w:rsidRPr="00AB13A5">
        <w:rPr>
          <w:sz w:val="24"/>
          <w:szCs w:val="24"/>
          <w:lang w:val="es-ES"/>
        </w:rPr>
        <w:t xml:space="preserve"> ¿Cómo llevan sus redes sociales?  </w:t>
      </w:r>
    </w:p>
    <w:p w:rsidR="00AB13A5" w:rsidRPr="00AB13A5" w:rsidRDefault="00AB13A5" w:rsidP="00AB13A5">
      <w:pPr>
        <w:pStyle w:val="Prrafodelista"/>
        <w:numPr>
          <w:ilvl w:val="0"/>
          <w:numId w:val="8"/>
        </w:numPr>
        <w:spacing w:line="480" w:lineRule="auto"/>
        <w:ind w:left="1434" w:hanging="357"/>
        <w:rPr>
          <w:sz w:val="24"/>
          <w:szCs w:val="24"/>
        </w:rPr>
      </w:pPr>
      <w:r w:rsidRPr="00AB13A5">
        <w:rPr>
          <w:sz w:val="24"/>
          <w:szCs w:val="24"/>
          <w:lang w:val="es-ES"/>
        </w:rPr>
        <w:t xml:space="preserve"> ¿Qué formatos utilizan? (fotos, videos, infografías, carrusel)</w:t>
      </w:r>
    </w:p>
    <w:p w:rsidR="00AB13A5" w:rsidRPr="00AB13A5" w:rsidRDefault="00AB13A5" w:rsidP="00AB13A5">
      <w:pPr>
        <w:pStyle w:val="Prrafodelista"/>
        <w:numPr>
          <w:ilvl w:val="0"/>
          <w:numId w:val="8"/>
        </w:numPr>
        <w:spacing w:line="480" w:lineRule="auto"/>
        <w:ind w:left="1434" w:hanging="357"/>
        <w:rPr>
          <w:sz w:val="24"/>
          <w:szCs w:val="24"/>
        </w:rPr>
      </w:pPr>
      <w:r w:rsidRPr="00AB13A5">
        <w:rPr>
          <w:sz w:val="24"/>
          <w:szCs w:val="24"/>
          <w:lang w:val="es-ES"/>
        </w:rPr>
        <w:lastRenderedPageBreak/>
        <w:t xml:space="preserve">¿Tienen un estilo propio? (gráfico o de contenido) </w:t>
      </w:r>
    </w:p>
    <w:p w:rsidR="00AB13A5" w:rsidRPr="00AB13A5" w:rsidRDefault="00AB13A5" w:rsidP="00AB13A5">
      <w:pPr>
        <w:pStyle w:val="Prrafodelista"/>
        <w:numPr>
          <w:ilvl w:val="0"/>
          <w:numId w:val="8"/>
        </w:numPr>
        <w:spacing w:line="480" w:lineRule="auto"/>
        <w:ind w:left="1434" w:hanging="357"/>
        <w:rPr>
          <w:sz w:val="24"/>
          <w:szCs w:val="24"/>
        </w:rPr>
      </w:pPr>
      <w:r w:rsidRPr="00AB13A5">
        <w:rPr>
          <w:sz w:val="24"/>
          <w:szCs w:val="24"/>
          <w:lang w:val="es-ES"/>
        </w:rPr>
        <w:t xml:space="preserve">¿Cada cuánto tiempo publican? </w:t>
      </w:r>
    </w:p>
    <w:p w:rsidR="00AB13A5" w:rsidRPr="00AB13A5" w:rsidRDefault="00AB13A5" w:rsidP="00AB13A5">
      <w:pPr>
        <w:pStyle w:val="Prrafodelista"/>
        <w:numPr>
          <w:ilvl w:val="0"/>
          <w:numId w:val="8"/>
        </w:numPr>
        <w:spacing w:line="480" w:lineRule="auto"/>
        <w:ind w:left="1434" w:hanging="357"/>
        <w:rPr>
          <w:sz w:val="24"/>
          <w:szCs w:val="24"/>
        </w:rPr>
      </w:pPr>
      <w:r w:rsidRPr="00AB13A5">
        <w:rPr>
          <w:sz w:val="24"/>
          <w:szCs w:val="24"/>
          <w:lang w:val="es-ES"/>
        </w:rPr>
        <w:t xml:space="preserve">¿Cómo es la conversación con sus seguidores? </w:t>
      </w:r>
    </w:p>
    <w:p w:rsidR="00AB13A5" w:rsidRPr="00AB13A5" w:rsidRDefault="00AB13A5" w:rsidP="00AB13A5">
      <w:pPr>
        <w:spacing w:line="480" w:lineRule="auto"/>
        <w:rPr>
          <w:sz w:val="24"/>
          <w:szCs w:val="24"/>
        </w:rPr>
      </w:pPr>
      <w:r w:rsidRPr="00AB13A5">
        <w:rPr>
          <w:sz w:val="24"/>
          <w:szCs w:val="24"/>
        </w:rPr>
        <w:t xml:space="preserve">3.-Con lo obtenido escribe lo siguiente: </w:t>
      </w:r>
    </w:p>
    <w:p w:rsidR="00AB13A5" w:rsidRPr="00AB13A5" w:rsidRDefault="00AB13A5" w:rsidP="00AB13A5">
      <w:pPr>
        <w:pStyle w:val="Prrafodelista"/>
        <w:numPr>
          <w:ilvl w:val="0"/>
          <w:numId w:val="9"/>
        </w:numPr>
        <w:spacing w:line="480" w:lineRule="auto"/>
        <w:rPr>
          <w:sz w:val="24"/>
          <w:szCs w:val="24"/>
        </w:rPr>
      </w:pPr>
      <w:r w:rsidRPr="00AB13A5">
        <w:rPr>
          <w:sz w:val="24"/>
          <w:szCs w:val="24"/>
        </w:rPr>
        <w:t xml:space="preserve">¿Qué viste que se repitiera en todas las redes sociales? </w:t>
      </w:r>
    </w:p>
    <w:p w:rsidR="00AB13A5" w:rsidRPr="00AB13A5" w:rsidRDefault="00AB13A5" w:rsidP="00AB13A5">
      <w:pPr>
        <w:pStyle w:val="Prrafodelista"/>
        <w:numPr>
          <w:ilvl w:val="0"/>
          <w:numId w:val="9"/>
        </w:numPr>
        <w:spacing w:line="480" w:lineRule="auto"/>
        <w:rPr>
          <w:sz w:val="24"/>
          <w:szCs w:val="24"/>
        </w:rPr>
      </w:pPr>
      <w:r w:rsidRPr="00AB13A5">
        <w:rPr>
          <w:sz w:val="24"/>
          <w:szCs w:val="24"/>
        </w:rPr>
        <w:t xml:space="preserve">¿Qué te llamó la atención? </w:t>
      </w:r>
    </w:p>
    <w:p w:rsidR="00AB13A5" w:rsidRPr="00AB13A5" w:rsidRDefault="00AB13A5" w:rsidP="00AB13A5">
      <w:pPr>
        <w:pStyle w:val="Prrafodelista"/>
        <w:numPr>
          <w:ilvl w:val="0"/>
          <w:numId w:val="9"/>
        </w:numPr>
        <w:spacing w:line="480" w:lineRule="auto"/>
        <w:rPr>
          <w:sz w:val="24"/>
          <w:szCs w:val="24"/>
        </w:rPr>
      </w:pPr>
      <w:r w:rsidRPr="00AB13A5">
        <w:rPr>
          <w:sz w:val="24"/>
          <w:szCs w:val="24"/>
        </w:rPr>
        <w:t xml:space="preserve">¿Viste alguna nueva tendencia?  </w:t>
      </w:r>
    </w:p>
    <w:p w:rsidR="00AB13A5" w:rsidRPr="00AB13A5" w:rsidRDefault="00AB13A5" w:rsidP="00AB13A5">
      <w:pPr>
        <w:pStyle w:val="Prrafodelista"/>
        <w:numPr>
          <w:ilvl w:val="0"/>
          <w:numId w:val="9"/>
        </w:numPr>
        <w:spacing w:line="480" w:lineRule="auto"/>
        <w:rPr>
          <w:sz w:val="24"/>
          <w:szCs w:val="24"/>
        </w:rPr>
      </w:pPr>
      <w:r w:rsidRPr="00AB13A5">
        <w:rPr>
          <w:sz w:val="24"/>
          <w:szCs w:val="24"/>
        </w:rPr>
        <w:t xml:space="preserve">¿Qué nuevo formato que no estés usando ahora vas a usar? </w:t>
      </w:r>
    </w:p>
    <w:p w:rsidR="00AB13A5" w:rsidRPr="00AB13A5" w:rsidRDefault="00AB13A5" w:rsidP="00AB13A5">
      <w:pPr>
        <w:pStyle w:val="Prrafodelista"/>
        <w:numPr>
          <w:ilvl w:val="0"/>
          <w:numId w:val="9"/>
        </w:numPr>
        <w:spacing w:line="480" w:lineRule="auto"/>
        <w:rPr>
          <w:sz w:val="24"/>
          <w:szCs w:val="24"/>
        </w:rPr>
      </w:pPr>
      <w:r w:rsidRPr="00AB13A5">
        <w:rPr>
          <w:sz w:val="24"/>
          <w:szCs w:val="24"/>
        </w:rPr>
        <w:t xml:space="preserve">¿Cuáles ideas de contenidos puedes desarrollar para tu marca? OJO NO COPIES ¡Inspírate! Hazlo diferente. </w:t>
      </w:r>
      <w:bookmarkStart w:id="0" w:name="_GoBack"/>
      <w:bookmarkEnd w:id="0"/>
    </w:p>
    <w:p w:rsidR="000F252A" w:rsidRPr="00E65142" w:rsidRDefault="000F252A" w:rsidP="000F252A">
      <w:pPr>
        <w:rPr>
          <w:rFonts w:cstheme="minorHAnsi"/>
          <w:b/>
          <w:color w:val="000000"/>
          <w:sz w:val="24"/>
          <w:szCs w:val="24"/>
        </w:rPr>
      </w:pPr>
      <w:r w:rsidRPr="00E65142">
        <w:rPr>
          <w:rFonts w:cstheme="minorHAnsi"/>
          <w:b/>
          <w:color w:val="000000"/>
          <w:sz w:val="24"/>
          <w:szCs w:val="24"/>
        </w:rPr>
        <w:t>Ejercicio 4:</w:t>
      </w:r>
    </w:p>
    <w:p w:rsidR="000F252A" w:rsidRPr="00E65142" w:rsidRDefault="000F252A" w:rsidP="000F252A">
      <w:pPr>
        <w:jc w:val="center"/>
        <w:rPr>
          <w:rFonts w:cstheme="minorHAnsi"/>
          <w:color w:val="000000"/>
          <w:sz w:val="24"/>
          <w:szCs w:val="24"/>
        </w:rPr>
      </w:pPr>
      <w:r w:rsidRPr="00E65142">
        <w:rPr>
          <w:rFonts w:cstheme="minorHAnsi"/>
          <w:color w:val="000000"/>
          <w:sz w:val="24"/>
          <w:szCs w:val="24"/>
        </w:rPr>
        <w:t>Regálate tiempo, dedica unos minutos del día y pon foco en estas preguntas y deja que las respuestas fluyan sin analizarlas demasiado.</w:t>
      </w:r>
    </w:p>
    <w:p w:rsidR="000F252A" w:rsidRPr="00E65142" w:rsidRDefault="000F252A" w:rsidP="000F252A">
      <w:pPr>
        <w:rPr>
          <w:rFonts w:cstheme="minorHAnsi"/>
          <w:b/>
          <w:color w:val="000000"/>
          <w:sz w:val="24"/>
          <w:szCs w:val="24"/>
        </w:rPr>
      </w:pPr>
      <w:r w:rsidRPr="00E65142">
        <w:rPr>
          <w:rFonts w:cstheme="minorHAnsi"/>
          <w:b/>
          <w:color w:val="000000"/>
          <w:sz w:val="24"/>
          <w:szCs w:val="24"/>
        </w:rPr>
        <w:t xml:space="preserve">Sobre tu propuesta de valor: </w:t>
      </w:r>
    </w:p>
    <w:p w:rsidR="000F252A" w:rsidRPr="00E65142" w:rsidRDefault="000F252A" w:rsidP="000F252A">
      <w:pPr>
        <w:pStyle w:val="Prrafodelista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E65142">
        <w:rPr>
          <w:rFonts w:cstheme="minorHAnsi"/>
          <w:sz w:val="24"/>
          <w:szCs w:val="24"/>
        </w:rPr>
        <w:t>¿Qué ganancias tendrá tu cliente comparando tu producto o servicio? Por ejemplo, mi producto te da más tiempo: puede ayudarte a ganar 2 horas libres al día.</w:t>
      </w:r>
    </w:p>
    <w:p w:rsidR="000F252A" w:rsidRPr="00E65142" w:rsidRDefault="000F252A" w:rsidP="000F252A">
      <w:pPr>
        <w:pStyle w:val="Prrafodelista"/>
        <w:rPr>
          <w:rFonts w:cstheme="minorHAnsi"/>
          <w:sz w:val="24"/>
          <w:szCs w:val="24"/>
        </w:rPr>
      </w:pPr>
    </w:p>
    <w:p w:rsidR="000F252A" w:rsidRPr="00E65142" w:rsidRDefault="000F252A" w:rsidP="000F252A">
      <w:pPr>
        <w:pStyle w:val="Prrafodelista"/>
        <w:rPr>
          <w:rFonts w:cstheme="minorHAnsi"/>
          <w:sz w:val="24"/>
          <w:szCs w:val="24"/>
        </w:rPr>
      </w:pPr>
    </w:p>
    <w:p w:rsidR="000F252A" w:rsidRPr="00E65142" w:rsidRDefault="000F252A" w:rsidP="000F252A">
      <w:pPr>
        <w:pStyle w:val="Prrafodelista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E65142">
        <w:rPr>
          <w:rFonts w:cstheme="minorHAnsi"/>
          <w:sz w:val="24"/>
          <w:szCs w:val="24"/>
        </w:rPr>
        <w:t>¿Qué frustraciones dejará de sufrir quien compre tu producto o servicio? ¿Qué ganancias tendrá tu cliente comparando tu producto o servicio? Por ejemplo, mi producto te evita desplazamientos y atascos innecesarios: te ahorro hasta 2 viajes al día</w:t>
      </w:r>
    </w:p>
    <w:p w:rsidR="000F252A" w:rsidRPr="00E65142" w:rsidRDefault="000F252A" w:rsidP="000F252A">
      <w:pPr>
        <w:pStyle w:val="Prrafodelista"/>
        <w:rPr>
          <w:rFonts w:cstheme="minorHAnsi"/>
          <w:sz w:val="24"/>
          <w:szCs w:val="24"/>
        </w:rPr>
      </w:pPr>
    </w:p>
    <w:p w:rsidR="000F252A" w:rsidRPr="00E65142" w:rsidRDefault="000F252A" w:rsidP="000F252A">
      <w:pPr>
        <w:pStyle w:val="Prrafodelista"/>
        <w:rPr>
          <w:rFonts w:cstheme="minorHAnsi"/>
          <w:sz w:val="24"/>
          <w:szCs w:val="24"/>
        </w:rPr>
      </w:pPr>
    </w:p>
    <w:p w:rsidR="000F252A" w:rsidRPr="00E65142" w:rsidRDefault="000F252A" w:rsidP="000F252A">
      <w:pPr>
        <w:pStyle w:val="Prrafodelista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E65142">
        <w:rPr>
          <w:rFonts w:cstheme="minorHAnsi"/>
          <w:sz w:val="24"/>
          <w:szCs w:val="24"/>
        </w:rPr>
        <w:t xml:space="preserve">¿Qué pasos daría tu cliente antes de tomar una decisión de compra? Imagina qué debería conocer además del precio y las características </w:t>
      </w:r>
    </w:p>
    <w:p w:rsidR="000F252A" w:rsidRPr="00E65142" w:rsidRDefault="000F252A" w:rsidP="000F252A">
      <w:pPr>
        <w:pStyle w:val="Prrafodelista"/>
        <w:rPr>
          <w:rFonts w:cstheme="minorHAnsi"/>
          <w:sz w:val="24"/>
          <w:szCs w:val="24"/>
        </w:rPr>
      </w:pPr>
    </w:p>
    <w:p w:rsidR="000F252A" w:rsidRPr="00E65142" w:rsidRDefault="000F252A" w:rsidP="000F252A">
      <w:pPr>
        <w:pStyle w:val="Prrafodelista"/>
        <w:rPr>
          <w:rFonts w:cstheme="minorHAnsi"/>
          <w:sz w:val="24"/>
          <w:szCs w:val="24"/>
        </w:rPr>
      </w:pPr>
    </w:p>
    <w:p w:rsidR="000F252A" w:rsidRPr="00E65142" w:rsidRDefault="000F252A" w:rsidP="000F252A">
      <w:pPr>
        <w:pStyle w:val="Prrafodelista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E65142">
        <w:rPr>
          <w:rFonts w:cstheme="minorHAnsi"/>
          <w:sz w:val="24"/>
          <w:szCs w:val="24"/>
        </w:rPr>
        <w:lastRenderedPageBreak/>
        <w:t xml:space="preserve">Si hubiera una demo del producto o servicio previa a la compra, cómo sería, un </w:t>
      </w:r>
      <w:proofErr w:type="spellStart"/>
      <w:r w:rsidRPr="00E65142">
        <w:rPr>
          <w:rFonts w:cstheme="minorHAnsi"/>
          <w:sz w:val="24"/>
          <w:szCs w:val="24"/>
        </w:rPr>
        <w:t>webinar</w:t>
      </w:r>
      <w:proofErr w:type="spellEnd"/>
      <w:r w:rsidRPr="00E65142">
        <w:rPr>
          <w:rFonts w:cstheme="minorHAnsi"/>
          <w:sz w:val="24"/>
          <w:szCs w:val="24"/>
        </w:rPr>
        <w:t xml:space="preserve"> video explicativo, muestra, otros. </w:t>
      </w:r>
    </w:p>
    <w:p w:rsidR="000F252A" w:rsidRPr="00E65142" w:rsidRDefault="000F252A" w:rsidP="000F252A">
      <w:pPr>
        <w:pStyle w:val="Prrafodelista"/>
        <w:rPr>
          <w:rFonts w:cstheme="minorHAnsi"/>
          <w:sz w:val="24"/>
          <w:szCs w:val="24"/>
        </w:rPr>
      </w:pPr>
    </w:p>
    <w:p w:rsidR="000F252A" w:rsidRPr="00E65142" w:rsidRDefault="000F252A" w:rsidP="000F252A">
      <w:pPr>
        <w:pStyle w:val="Prrafodelista"/>
        <w:rPr>
          <w:rFonts w:cstheme="minorHAnsi"/>
          <w:sz w:val="24"/>
          <w:szCs w:val="24"/>
        </w:rPr>
      </w:pPr>
    </w:p>
    <w:p w:rsidR="000F252A" w:rsidRPr="00E65142" w:rsidRDefault="000F252A" w:rsidP="000F252A">
      <w:pPr>
        <w:pStyle w:val="Prrafodelista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E65142">
        <w:rPr>
          <w:rFonts w:cstheme="minorHAnsi"/>
          <w:sz w:val="24"/>
          <w:szCs w:val="24"/>
        </w:rPr>
        <w:t xml:space="preserve">¿Cuáles son las especificaciones del producto? Ejemplo, especificaciones, características destacadas, condiciones de venta, posible contrato si aplica, otros. </w:t>
      </w:r>
    </w:p>
    <w:p w:rsidR="000F252A" w:rsidRPr="00AB13A5" w:rsidRDefault="000F252A" w:rsidP="000F252A">
      <w:pPr>
        <w:pStyle w:val="Prrafodelista"/>
        <w:spacing w:line="480" w:lineRule="auto"/>
        <w:rPr>
          <w:sz w:val="28"/>
          <w:szCs w:val="28"/>
        </w:rPr>
      </w:pPr>
    </w:p>
    <w:p w:rsidR="000F252A" w:rsidRDefault="000F252A" w:rsidP="000F252A">
      <w:r>
        <w:t xml:space="preserve">Redacta en forma de enunciado tu propuesta de valor: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252A" w:rsidTr="00C95006">
        <w:tc>
          <w:tcPr>
            <w:tcW w:w="9576" w:type="dxa"/>
          </w:tcPr>
          <w:p w:rsidR="000F252A" w:rsidRDefault="000F252A" w:rsidP="00C95006"/>
          <w:p w:rsidR="000F252A" w:rsidRDefault="000F252A" w:rsidP="00C95006"/>
          <w:p w:rsidR="000F252A" w:rsidRDefault="000F252A" w:rsidP="00C95006"/>
          <w:p w:rsidR="000F252A" w:rsidRDefault="000F252A" w:rsidP="00C95006"/>
          <w:p w:rsidR="000F252A" w:rsidRDefault="000F252A" w:rsidP="00C95006"/>
          <w:p w:rsidR="000F252A" w:rsidRDefault="000F252A" w:rsidP="00C95006"/>
          <w:p w:rsidR="000F252A" w:rsidRDefault="000F252A" w:rsidP="00C95006"/>
          <w:p w:rsidR="000F252A" w:rsidRDefault="000F252A" w:rsidP="00C95006"/>
          <w:p w:rsidR="000F252A" w:rsidRDefault="000F252A" w:rsidP="00C95006"/>
          <w:p w:rsidR="000F252A" w:rsidRDefault="000F252A" w:rsidP="00C95006"/>
          <w:p w:rsidR="000F252A" w:rsidRDefault="000F252A" w:rsidP="00C95006"/>
        </w:tc>
      </w:tr>
    </w:tbl>
    <w:p w:rsidR="000F252A" w:rsidRDefault="000F252A" w:rsidP="000F252A">
      <w:pPr>
        <w:rPr>
          <w:b/>
          <w:sz w:val="36"/>
        </w:rPr>
      </w:pPr>
    </w:p>
    <w:p w:rsidR="000F252A" w:rsidRPr="00A943FA" w:rsidRDefault="000F252A" w:rsidP="000F252A">
      <w:pPr>
        <w:jc w:val="both"/>
        <w:rPr>
          <w:rFonts w:eastAsia="Times New Roman" w:cstheme="minorHAnsi"/>
          <w:sz w:val="24"/>
          <w:szCs w:val="24"/>
          <w:lang w:eastAsia="es-VE"/>
        </w:rPr>
      </w:pPr>
      <w:r w:rsidRPr="00A943FA">
        <w:rPr>
          <w:rFonts w:eastAsia="Times New Roman" w:cstheme="minorHAnsi"/>
          <w:b/>
          <w:sz w:val="24"/>
          <w:szCs w:val="24"/>
          <w:lang w:eastAsia="es-VE"/>
        </w:rPr>
        <w:t>Ejercicio</w:t>
      </w:r>
      <w:r>
        <w:rPr>
          <w:rFonts w:eastAsia="Times New Roman" w:cstheme="minorHAnsi"/>
          <w:b/>
          <w:sz w:val="24"/>
          <w:szCs w:val="24"/>
          <w:lang w:eastAsia="es-VE"/>
        </w:rPr>
        <w:t xml:space="preserve"> 5</w:t>
      </w:r>
      <w:r w:rsidRPr="00A943FA">
        <w:rPr>
          <w:rFonts w:eastAsia="Times New Roman" w:cstheme="minorHAnsi"/>
          <w:b/>
          <w:sz w:val="24"/>
          <w:szCs w:val="24"/>
          <w:lang w:eastAsia="es-VE"/>
        </w:rPr>
        <w:t>: Desarrolla tres (3) Pilares de Comunicación para tu marca. Entre los tres pilares deben sumar 100% y a su vez si lo deseas cada porción a su vez puede desglosarse en otro 100%. Ej. Si el contenido educativo es tu 30%, si ese 30% fuera un 100% a su vez cómo lo divides en las diferentes categorías de contenidos</w:t>
      </w:r>
      <w:r w:rsidRPr="00A943FA">
        <w:rPr>
          <w:rFonts w:eastAsia="Times New Roman" w:cstheme="minorHAnsi"/>
          <w:sz w:val="24"/>
          <w:szCs w:val="24"/>
          <w:lang w:eastAsia="es-VE"/>
        </w:rPr>
        <w:t xml:space="preserve">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37"/>
        <w:gridCol w:w="554"/>
        <w:gridCol w:w="2667"/>
        <w:gridCol w:w="525"/>
        <w:gridCol w:w="2565"/>
        <w:gridCol w:w="628"/>
      </w:tblGrid>
      <w:tr w:rsidR="000F252A" w:rsidRPr="00A943FA" w:rsidTr="00C95006">
        <w:tc>
          <w:tcPr>
            <w:tcW w:w="2802" w:type="dxa"/>
            <w:shd w:val="clear" w:color="auto" w:fill="7030A0"/>
          </w:tcPr>
          <w:p w:rsidR="000F252A" w:rsidRPr="00A943FA" w:rsidRDefault="000F252A" w:rsidP="00C95006">
            <w:pPr>
              <w:jc w:val="center"/>
              <w:rPr>
                <w:rFonts w:eastAsia="Times New Roman" w:cstheme="minorHAnsi"/>
                <w:b/>
                <w:color w:val="FFFFFF" w:themeColor="background1"/>
                <w:sz w:val="24"/>
                <w:szCs w:val="24"/>
                <w:lang w:eastAsia="es-VE"/>
              </w:rPr>
            </w:pPr>
            <w:r w:rsidRPr="00A943FA">
              <w:rPr>
                <w:rFonts w:eastAsia="Times New Roman" w:cstheme="minorHAnsi"/>
                <w:b/>
                <w:color w:val="FFFFFF" w:themeColor="background1"/>
                <w:sz w:val="24"/>
                <w:szCs w:val="24"/>
                <w:lang w:eastAsia="es-VE"/>
              </w:rPr>
              <w:t>Pilar 1</w:t>
            </w:r>
          </w:p>
        </w:tc>
        <w:tc>
          <w:tcPr>
            <w:tcW w:w="568" w:type="dxa"/>
            <w:shd w:val="clear" w:color="auto" w:fill="7030A0"/>
          </w:tcPr>
          <w:p w:rsidR="000F252A" w:rsidRPr="00A943FA" w:rsidRDefault="000F252A" w:rsidP="00C95006">
            <w:pPr>
              <w:jc w:val="center"/>
              <w:rPr>
                <w:rFonts w:eastAsia="Times New Roman" w:cstheme="minorHAnsi"/>
                <w:b/>
                <w:color w:val="FFFFFF" w:themeColor="background1"/>
                <w:sz w:val="24"/>
                <w:szCs w:val="24"/>
                <w:lang w:eastAsia="es-VE"/>
              </w:rPr>
            </w:pPr>
            <w:r w:rsidRPr="00A943FA">
              <w:rPr>
                <w:rFonts w:eastAsia="Times New Roman" w:cstheme="minorHAnsi"/>
                <w:b/>
                <w:color w:val="FFFFFF" w:themeColor="background1"/>
                <w:sz w:val="24"/>
                <w:szCs w:val="24"/>
                <w:lang w:eastAsia="es-VE"/>
              </w:rPr>
              <w:t>%</w:t>
            </w:r>
          </w:p>
        </w:tc>
        <w:tc>
          <w:tcPr>
            <w:tcW w:w="2834" w:type="dxa"/>
            <w:shd w:val="clear" w:color="auto" w:fill="7030A0"/>
          </w:tcPr>
          <w:p w:rsidR="000F252A" w:rsidRPr="00A943FA" w:rsidRDefault="000F252A" w:rsidP="00C95006">
            <w:pPr>
              <w:jc w:val="center"/>
              <w:rPr>
                <w:rFonts w:eastAsia="Times New Roman" w:cstheme="minorHAnsi"/>
                <w:b/>
                <w:color w:val="FFFFFF" w:themeColor="background1"/>
                <w:sz w:val="24"/>
                <w:szCs w:val="24"/>
                <w:lang w:eastAsia="es-VE"/>
              </w:rPr>
            </w:pPr>
            <w:r w:rsidRPr="00A943FA">
              <w:rPr>
                <w:rFonts w:eastAsia="Times New Roman" w:cstheme="minorHAnsi"/>
                <w:b/>
                <w:color w:val="FFFFFF" w:themeColor="background1"/>
                <w:sz w:val="24"/>
                <w:szCs w:val="24"/>
                <w:lang w:eastAsia="es-VE"/>
              </w:rPr>
              <w:t>Pilar 2</w:t>
            </w:r>
          </w:p>
        </w:tc>
        <w:tc>
          <w:tcPr>
            <w:tcW w:w="536" w:type="dxa"/>
            <w:shd w:val="clear" w:color="auto" w:fill="7030A0"/>
          </w:tcPr>
          <w:p w:rsidR="000F252A" w:rsidRPr="00A943FA" w:rsidRDefault="000F252A" w:rsidP="00C95006">
            <w:pPr>
              <w:jc w:val="center"/>
              <w:rPr>
                <w:rFonts w:eastAsia="Times New Roman" w:cstheme="minorHAnsi"/>
                <w:b/>
                <w:color w:val="FFFFFF" w:themeColor="background1"/>
                <w:sz w:val="24"/>
                <w:szCs w:val="24"/>
                <w:lang w:eastAsia="es-VE"/>
              </w:rPr>
            </w:pPr>
            <w:r w:rsidRPr="00A943FA">
              <w:rPr>
                <w:rFonts w:eastAsia="Times New Roman" w:cstheme="minorHAnsi"/>
                <w:b/>
                <w:color w:val="FFFFFF" w:themeColor="background1"/>
                <w:sz w:val="24"/>
                <w:szCs w:val="24"/>
                <w:lang w:eastAsia="es-VE"/>
              </w:rPr>
              <w:t>%</w:t>
            </w:r>
          </w:p>
        </w:tc>
        <w:tc>
          <w:tcPr>
            <w:tcW w:w="2724" w:type="dxa"/>
            <w:shd w:val="clear" w:color="auto" w:fill="7030A0"/>
          </w:tcPr>
          <w:p w:rsidR="000F252A" w:rsidRPr="00A943FA" w:rsidRDefault="000F252A" w:rsidP="00C95006">
            <w:pPr>
              <w:jc w:val="center"/>
              <w:rPr>
                <w:rFonts w:eastAsia="Times New Roman" w:cstheme="minorHAnsi"/>
                <w:b/>
                <w:color w:val="FFFFFF" w:themeColor="background1"/>
                <w:sz w:val="24"/>
                <w:szCs w:val="24"/>
                <w:lang w:eastAsia="es-VE"/>
              </w:rPr>
            </w:pPr>
            <w:r w:rsidRPr="00A943FA">
              <w:rPr>
                <w:rFonts w:eastAsia="Times New Roman" w:cstheme="minorHAnsi"/>
                <w:b/>
                <w:color w:val="FFFFFF" w:themeColor="background1"/>
                <w:sz w:val="24"/>
                <w:szCs w:val="24"/>
                <w:lang w:eastAsia="es-VE"/>
              </w:rPr>
              <w:t>Pilar 3</w:t>
            </w:r>
          </w:p>
        </w:tc>
        <w:tc>
          <w:tcPr>
            <w:tcW w:w="648" w:type="dxa"/>
            <w:shd w:val="clear" w:color="auto" w:fill="7030A0"/>
          </w:tcPr>
          <w:p w:rsidR="000F252A" w:rsidRPr="00A943FA" w:rsidRDefault="000F252A" w:rsidP="00C95006">
            <w:pPr>
              <w:jc w:val="center"/>
              <w:rPr>
                <w:rFonts w:eastAsia="Times New Roman" w:cstheme="minorHAnsi"/>
                <w:b/>
                <w:color w:val="FFFFFF" w:themeColor="background1"/>
                <w:sz w:val="24"/>
                <w:szCs w:val="24"/>
                <w:lang w:eastAsia="es-VE"/>
              </w:rPr>
            </w:pPr>
            <w:r w:rsidRPr="00A943FA">
              <w:rPr>
                <w:rFonts w:eastAsia="Times New Roman" w:cstheme="minorHAnsi"/>
                <w:b/>
                <w:color w:val="FFFFFF" w:themeColor="background1"/>
                <w:sz w:val="24"/>
                <w:szCs w:val="24"/>
                <w:lang w:eastAsia="es-VE"/>
              </w:rPr>
              <w:t>%</w:t>
            </w:r>
          </w:p>
        </w:tc>
      </w:tr>
      <w:tr w:rsidR="000F252A" w:rsidRPr="00A943FA" w:rsidTr="00C95006">
        <w:tc>
          <w:tcPr>
            <w:tcW w:w="2802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6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83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36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72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64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</w:tr>
      <w:tr w:rsidR="000F252A" w:rsidRPr="00A943FA" w:rsidTr="00C95006">
        <w:tc>
          <w:tcPr>
            <w:tcW w:w="2802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6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83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36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72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64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</w:tr>
      <w:tr w:rsidR="000F252A" w:rsidRPr="00A943FA" w:rsidTr="00C95006">
        <w:tc>
          <w:tcPr>
            <w:tcW w:w="2802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6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83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36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72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64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</w:tr>
      <w:tr w:rsidR="000F252A" w:rsidRPr="00A943FA" w:rsidTr="00C95006">
        <w:tc>
          <w:tcPr>
            <w:tcW w:w="2802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6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83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36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72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64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</w:tr>
      <w:tr w:rsidR="000F252A" w:rsidRPr="00A943FA" w:rsidTr="00C95006">
        <w:tc>
          <w:tcPr>
            <w:tcW w:w="2802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6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83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36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72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64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</w:tr>
      <w:tr w:rsidR="000F252A" w:rsidRPr="00A943FA" w:rsidTr="00C95006">
        <w:tc>
          <w:tcPr>
            <w:tcW w:w="2802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6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83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36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72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64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</w:tr>
      <w:tr w:rsidR="000F252A" w:rsidRPr="00A943FA" w:rsidTr="00C95006">
        <w:tc>
          <w:tcPr>
            <w:tcW w:w="2802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6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83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36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72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64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</w:tr>
      <w:tr w:rsidR="000F252A" w:rsidRPr="00A943FA" w:rsidTr="00C95006">
        <w:tc>
          <w:tcPr>
            <w:tcW w:w="2802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6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83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36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72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64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</w:tr>
      <w:tr w:rsidR="000F252A" w:rsidRPr="00A943FA" w:rsidTr="00C95006">
        <w:tc>
          <w:tcPr>
            <w:tcW w:w="10112" w:type="dxa"/>
            <w:gridSpan w:val="6"/>
            <w:shd w:val="clear" w:color="auto" w:fill="B2A1C7" w:themeFill="accent4" w:themeFillTint="99"/>
          </w:tcPr>
          <w:p w:rsidR="000F252A" w:rsidRPr="00A943FA" w:rsidRDefault="000F252A" w:rsidP="00C95006">
            <w:pPr>
              <w:jc w:val="center"/>
              <w:rPr>
                <w:rFonts w:eastAsia="Times New Roman" w:cstheme="minorHAnsi"/>
                <w:sz w:val="24"/>
                <w:szCs w:val="24"/>
                <w:lang w:eastAsia="es-VE"/>
              </w:rPr>
            </w:pPr>
            <w:r w:rsidRPr="00A943FA">
              <w:rPr>
                <w:rFonts w:eastAsia="Times New Roman" w:cstheme="minorHAnsi"/>
                <w:sz w:val="24"/>
                <w:szCs w:val="24"/>
                <w:lang w:eastAsia="es-VE"/>
              </w:rPr>
              <w:t>Segmentos y etiquetas</w:t>
            </w:r>
          </w:p>
        </w:tc>
      </w:tr>
      <w:tr w:rsidR="000F252A" w:rsidRPr="00A943FA" w:rsidTr="00C95006">
        <w:tc>
          <w:tcPr>
            <w:tcW w:w="2802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6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83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36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72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64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</w:tr>
      <w:tr w:rsidR="000F252A" w:rsidRPr="00A943FA" w:rsidTr="00C95006">
        <w:tc>
          <w:tcPr>
            <w:tcW w:w="2802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6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83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36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72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64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</w:tr>
      <w:tr w:rsidR="000F252A" w:rsidRPr="00A943FA" w:rsidTr="00C95006">
        <w:tc>
          <w:tcPr>
            <w:tcW w:w="2802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6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83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36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72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64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</w:tr>
      <w:tr w:rsidR="000F252A" w:rsidRPr="00A943FA" w:rsidTr="00C95006">
        <w:tc>
          <w:tcPr>
            <w:tcW w:w="2802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6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83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536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2724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  <w:tc>
          <w:tcPr>
            <w:tcW w:w="648" w:type="dxa"/>
          </w:tcPr>
          <w:p w:rsidR="000F252A" w:rsidRPr="00A943FA" w:rsidRDefault="000F252A" w:rsidP="00C95006">
            <w:pPr>
              <w:jc w:val="both"/>
              <w:rPr>
                <w:rFonts w:eastAsia="Times New Roman" w:cstheme="minorHAnsi"/>
                <w:sz w:val="24"/>
                <w:szCs w:val="24"/>
                <w:lang w:eastAsia="es-VE"/>
              </w:rPr>
            </w:pPr>
          </w:p>
        </w:tc>
      </w:tr>
    </w:tbl>
    <w:p w:rsidR="000F252A" w:rsidRPr="00A011D5" w:rsidRDefault="000F252A" w:rsidP="000F252A">
      <w:pPr>
        <w:rPr>
          <w:b/>
          <w:sz w:val="36"/>
        </w:rPr>
      </w:pPr>
    </w:p>
    <w:p w:rsidR="00AB13A5" w:rsidRPr="00AB13A5" w:rsidRDefault="00AB13A5" w:rsidP="00AB13A5">
      <w:pPr>
        <w:pStyle w:val="Prrafodelista"/>
        <w:spacing w:line="480" w:lineRule="auto"/>
        <w:rPr>
          <w:sz w:val="28"/>
          <w:szCs w:val="28"/>
        </w:rPr>
      </w:pPr>
    </w:p>
    <w:p w:rsidR="00AB13A5" w:rsidRPr="00A011D5" w:rsidRDefault="00AB13A5" w:rsidP="00AB13A5">
      <w:pPr>
        <w:rPr>
          <w:b/>
          <w:sz w:val="36"/>
        </w:rPr>
      </w:pPr>
    </w:p>
    <w:sectPr w:rsidR="00AB13A5" w:rsidRPr="00A011D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A72D3"/>
    <w:multiLevelType w:val="multilevel"/>
    <w:tmpl w:val="95BCF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5A54F5"/>
    <w:multiLevelType w:val="multilevel"/>
    <w:tmpl w:val="F7E01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964FF"/>
    <w:multiLevelType w:val="hybridMultilevel"/>
    <w:tmpl w:val="A50431C2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EF6C2E"/>
    <w:multiLevelType w:val="hybridMultilevel"/>
    <w:tmpl w:val="36DE51FC"/>
    <w:lvl w:ilvl="0" w:tplc="2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6CB041A"/>
    <w:multiLevelType w:val="hybridMultilevel"/>
    <w:tmpl w:val="0AEEB97C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557F7F"/>
    <w:multiLevelType w:val="hybridMultilevel"/>
    <w:tmpl w:val="8F067328"/>
    <w:lvl w:ilvl="0" w:tplc="0CF8D8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4D7471"/>
    <w:multiLevelType w:val="multilevel"/>
    <w:tmpl w:val="BFD87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B40920"/>
    <w:multiLevelType w:val="multilevel"/>
    <w:tmpl w:val="A8985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F668EC"/>
    <w:multiLevelType w:val="multilevel"/>
    <w:tmpl w:val="E9E8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EF05EF"/>
    <w:multiLevelType w:val="multilevel"/>
    <w:tmpl w:val="B1E6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9"/>
  </w:num>
  <w:num w:numId="7">
    <w:abstractNumId w:val="5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1D5"/>
    <w:rsid w:val="000F252A"/>
    <w:rsid w:val="006571B1"/>
    <w:rsid w:val="00741C02"/>
    <w:rsid w:val="00891936"/>
    <w:rsid w:val="0090685D"/>
    <w:rsid w:val="00A011D5"/>
    <w:rsid w:val="00A04981"/>
    <w:rsid w:val="00AB13A5"/>
    <w:rsid w:val="00C3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1D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011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0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685D"/>
    <w:rPr>
      <w:rFonts w:ascii="Tahoma" w:hAnsi="Tahoma" w:cs="Tahoma"/>
      <w:sz w:val="16"/>
      <w:szCs w:val="16"/>
    </w:rPr>
  </w:style>
  <w:style w:type="character" w:styleId="Textoennegrita">
    <w:name w:val="Strong"/>
    <w:basedOn w:val="Fuentedeprrafopredeter"/>
    <w:uiPriority w:val="22"/>
    <w:qFormat/>
    <w:rsid w:val="006571B1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41C02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AB13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1D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011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0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685D"/>
    <w:rPr>
      <w:rFonts w:ascii="Tahoma" w:hAnsi="Tahoma" w:cs="Tahoma"/>
      <w:sz w:val="16"/>
      <w:szCs w:val="16"/>
    </w:rPr>
  </w:style>
  <w:style w:type="character" w:styleId="Textoennegrita">
    <w:name w:val="Strong"/>
    <w:basedOn w:val="Fuentedeprrafopredeter"/>
    <w:uiPriority w:val="22"/>
    <w:qFormat/>
    <w:rsid w:val="006571B1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41C02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AB13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makinglovemarks.es/blog/arquetipos-de-personalidad-de-marc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486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Yorlet I Acosta</dc:creator>
  <cp:lastModifiedBy>Yorlet I Acosta</cp:lastModifiedBy>
  <cp:revision>3</cp:revision>
  <dcterms:created xsi:type="dcterms:W3CDTF">2021-05-26T01:21:00Z</dcterms:created>
  <dcterms:modified xsi:type="dcterms:W3CDTF">2021-05-26T01:34:00Z</dcterms:modified>
</cp:coreProperties>
</file>